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82" w:rsidRPr="00D521A1" w:rsidRDefault="00D521A1">
      <w:pPr>
        <w:jc w:val="center"/>
        <w:rPr>
          <w:b/>
          <w:bCs/>
          <w:u w:val="single"/>
        </w:rPr>
      </w:pPr>
      <w:r>
        <w:rPr>
          <w:b/>
          <w:bCs/>
          <w:u w:val="single"/>
        </w:rPr>
        <w:t>Personality Psychology</w:t>
      </w:r>
      <w:r w:rsidR="00114FBE" w:rsidRPr="00D521A1">
        <w:rPr>
          <w:b/>
          <w:bCs/>
          <w:u w:val="single"/>
        </w:rPr>
        <w:t xml:space="preserve"> Syllabus (</w:t>
      </w:r>
      <w:r>
        <w:rPr>
          <w:b/>
          <w:bCs/>
          <w:u w:val="single"/>
        </w:rPr>
        <w:t>PSY 332</w:t>
      </w:r>
      <w:r w:rsidR="00F77F73" w:rsidRPr="00D521A1">
        <w:rPr>
          <w:b/>
          <w:bCs/>
          <w:u w:val="single"/>
        </w:rPr>
        <w:t>0</w:t>
      </w:r>
      <w:r w:rsidR="00114FBE" w:rsidRPr="00D521A1">
        <w:rPr>
          <w:b/>
          <w:bCs/>
          <w:u w:val="single"/>
        </w:rPr>
        <w:t>)</w:t>
      </w:r>
    </w:p>
    <w:p w:rsidR="00FA3582" w:rsidRPr="00D521A1" w:rsidRDefault="00FA3582">
      <w:pPr>
        <w:jc w:val="center"/>
      </w:pPr>
    </w:p>
    <w:p w:rsidR="00FA3582" w:rsidRPr="00D521A1" w:rsidRDefault="00114FBE">
      <w:pPr>
        <w:ind w:left="-1440"/>
      </w:pPr>
      <w:r w:rsidRPr="00D521A1">
        <w:rPr>
          <w:b/>
          <w:bCs/>
          <w:u w:val="single"/>
        </w:rPr>
        <w:t>Instructor:</w:t>
      </w:r>
      <w:r w:rsidRPr="00D521A1">
        <w:t xml:space="preserve"> Craig Eben </w:t>
      </w:r>
      <w:r w:rsidRPr="00D521A1">
        <w:tab/>
      </w:r>
      <w:r w:rsidRPr="00D521A1">
        <w:tab/>
      </w:r>
      <w:r w:rsidRPr="00D521A1">
        <w:tab/>
      </w:r>
      <w:r w:rsidRPr="00D521A1">
        <w:tab/>
      </w:r>
      <w:r w:rsidRPr="00D521A1">
        <w:tab/>
      </w:r>
      <w:r w:rsidR="00033787">
        <w:tab/>
      </w:r>
      <w:r w:rsidRPr="00D521A1">
        <w:rPr>
          <w:b/>
          <w:bCs/>
          <w:u w:val="single"/>
        </w:rPr>
        <w:t>Email:</w:t>
      </w:r>
      <w:r w:rsidRPr="00D521A1">
        <w:t xml:space="preserve"> </w:t>
      </w:r>
      <w:r w:rsidR="00876B96">
        <w:t>craigeben@gmail.com</w:t>
      </w:r>
    </w:p>
    <w:p w:rsidR="00FA3582" w:rsidRPr="00D521A1" w:rsidRDefault="00FA3582">
      <w:pPr>
        <w:ind w:left="-1440"/>
      </w:pPr>
    </w:p>
    <w:p w:rsidR="00C71F4B" w:rsidRPr="00D521A1" w:rsidRDefault="00C71F4B" w:rsidP="00C71F4B">
      <w:pPr>
        <w:ind w:left="-1440"/>
      </w:pPr>
      <w:r w:rsidRPr="00D521A1">
        <w:rPr>
          <w:b/>
          <w:u w:val="single"/>
        </w:rPr>
        <w:t>Prerequisites</w:t>
      </w:r>
      <w:r w:rsidRPr="00D521A1">
        <w:t xml:space="preserve">: </w:t>
      </w:r>
      <w:r w:rsidR="00F77F73" w:rsidRPr="00D521A1">
        <w:t>General Psychology (PSY 1000)</w:t>
      </w:r>
    </w:p>
    <w:p w:rsidR="00C71F4B" w:rsidRPr="00D521A1" w:rsidRDefault="00C71F4B" w:rsidP="00C71F4B">
      <w:pPr>
        <w:ind w:left="-1440"/>
      </w:pPr>
    </w:p>
    <w:p w:rsidR="00C71F4B" w:rsidRPr="00D521A1" w:rsidRDefault="00C71F4B" w:rsidP="00C71F4B">
      <w:pPr>
        <w:ind w:left="-1440"/>
      </w:pPr>
      <w:r w:rsidRPr="00D521A1">
        <w:rPr>
          <w:b/>
          <w:u w:val="single"/>
        </w:rPr>
        <w:t>Lecture/Lab Hours</w:t>
      </w:r>
      <w:r w:rsidRPr="00D521A1">
        <w:t>: 3</w:t>
      </w:r>
      <w:r w:rsidRPr="00D521A1">
        <w:tab/>
      </w:r>
      <w:r w:rsidRPr="00D521A1">
        <w:tab/>
      </w:r>
      <w:r w:rsidRPr="00D521A1">
        <w:tab/>
      </w:r>
      <w:r w:rsidRPr="00D521A1">
        <w:tab/>
      </w:r>
      <w:r w:rsidRPr="00D521A1">
        <w:tab/>
      </w:r>
      <w:r w:rsidRPr="00D521A1">
        <w:tab/>
      </w:r>
      <w:r w:rsidRPr="00D521A1">
        <w:rPr>
          <w:b/>
          <w:u w:val="single"/>
        </w:rPr>
        <w:t>Credits</w:t>
      </w:r>
      <w:r w:rsidRPr="00D521A1">
        <w:t>: 3</w:t>
      </w:r>
    </w:p>
    <w:p w:rsidR="00C71F4B" w:rsidRPr="00D521A1" w:rsidRDefault="00C71F4B">
      <w:pPr>
        <w:ind w:left="-1440"/>
      </w:pPr>
    </w:p>
    <w:p w:rsidR="00FA3582" w:rsidRPr="00D521A1" w:rsidRDefault="00114FBE">
      <w:pPr>
        <w:autoSpaceDE w:val="0"/>
        <w:autoSpaceDN w:val="0"/>
        <w:adjustRightInd w:val="0"/>
        <w:ind w:left="-1440"/>
      </w:pPr>
      <w:r w:rsidRPr="00D521A1">
        <w:rPr>
          <w:b/>
          <w:bCs/>
          <w:u w:val="single"/>
        </w:rPr>
        <w:t>Course Description</w:t>
      </w:r>
      <w:r w:rsidRPr="00D521A1">
        <w:rPr>
          <w:b/>
          <w:bCs/>
        </w:rPr>
        <w:t>:</w:t>
      </w:r>
      <w:r w:rsidRPr="00D521A1">
        <w:t xml:space="preserve"> </w:t>
      </w:r>
      <w:r w:rsidR="008D4BE9" w:rsidRPr="00D521A1">
        <w:t>Major Theories of personality and the research methods used to test them. Questions addressed include what is personality, how are individual personalities similar and different, what factors influence the development of personality, and how can we study it?</w:t>
      </w:r>
    </w:p>
    <w:p w:rsidR="00796132" w:rsidRPr="00D521A1" w:rsidRDefault="00796132" w:rsidP="00C71F4B">
      <w:pPr>
        <w:autoSpaceDE w:val="0"/>
        <w:autoSpaceDN w:val="0"/>
        <w:adjustRightInd w:val="0"/>
        <w:rPr>
          <w:b/>
          <w:bCs/>
          <w:u w:val="single"/>
        </w:rPr>
      </w:pPr>
    </w:p>
    <w:p w:rsidR="00FA3582" w:rsidRPr="00D521A1" w:rsidRDefault="00114FBE">
      <w:pPr>
        <w:autoSpaceDE w:val="0"/>
        <w:autoSpaceDN w:val="0"/>
        <w:adjustRightInd w:val="0"/>
        <w:ind w:left="-1440"/>
        <w:rPr>
          <w:b/>
          <w:bCs/>
          <w:u w:val="single"/>
        </w:rPr>
      </w:pPr>
      <w:r w:rsidRPr="00D521A1">
        <w:rPr>
          <w:b/>
          <w:bCs/>
          <w:u w:val="single"/>
        </w:rPr>
        <w:t>Course Objectives:</w:t>
      </w:r>
    </w:p>
    <w:p w:rsidR="00FA3582" w:rsidRPr="00D521A1" w:rsidRDefault="008D4BE9" w:rsidP="008D4BE9">
      <w:pPr>
        <w:pStyle w:val="ListParagraph"/>
        <w:numPr>
          <w:ilvl w:val="0"/>
          <w:numId w:val="7"/>
        </w:numPr>
        <w:autoSpaceDE w:val="0"/>
        <w:autoSpaceDN w:val="0"/>
        <w:adjustRightInd w:val="0"/>
        <w:rPr>
          <w:rFonts w:ascii="Times New Roman" w:hAnsi="Times New Roman" w:cs="Times New Roman"/>
          <w:sz w:val="24"/>
          <w:szCs w:val="24"/>
        </w:rPr>
      </w:pPr>
      <w:r w:rsidRPr="00D521A1">
        <w:rPr>
          <w:rFonts w:ascii="Times New Roman" w:hAnsi="Times New Roman" w:cs="Times New Roman"/>
          <w:sz w:val="24"/>
          <w:szCs w:val="24"/>
        </w:rPr>
        <w:t>To become familiar with the theorists of the psychology world</w:t>
      </w:r>
    </w:p>
    <w:p w:rsidR="008D4BE9" w:rsidRPr="00D521A1" w:rsidRDefault="008D4BE9" w:rsidP="008D4BE9">
      <w:pPr>
        <w:pStyle w:val="ListParagraph"/>
        <w:numPr>
          <w:ilvl w:val="0"/>
          <w:numId w:val="7"/>
        </w:numPr>
        <w:autoSpaceDE w:val="0"/>
        <w:autoSpaceDN w:val="0"/>
        <w:adjustRightInd w:val="0"/>
        <w:rPr>
          <w:rFonts w:ascii="Times New Roman" w:hAnsi="Times New Roman" w:cs="Times New Roman"/>
          <w:sz w:val="24"/>
          <w:szCs w:val="24"/>
        </w:rPr>
      </w:pPr>
      <w:r w:rsidRPr="00D521A1">
        <w:rPr>
          <w:rFonts w:ascii="Times New Roman" w:hAnsi="Times New Roman" w:cs="Times New Roman"/>
          <w:sz w:val="24"/>
          <w:szCs w:val="24"/>
        </w:rPr>
        <w:t>To be able to recognize each theorist’s contributions to psychology</w:t>
      </w:r>
    </w:p>
    <w:p w:rsidR="008D4BE9" w:rsidRPr="00D521A1" w:rsidRDefault="008D4BE9" w:rsidP="008D4BE9">
      <w:pPr>
        <w:pStyle w:val="ListParagraph"/>
        <w:numPr>
          <w:ilvl w:val="0"/>
          <w:numId w:val="7"/>
        </w:numPr>
        <w:autoSpaceDE w:val="0"/>
        <w:autoSpaceDN w:val="0"/>
        <w:adjustRightInd w:val="0"/>
        <w:rPr>
          <w:rFonts w:ascii="Times New Roman" w:hAnsi="Times New Roman" w:cs="Times New Roman"/>
          <w:sz w:val="24"/>
          <w:szCs w:val="24"/>
        </w:rPr>
      </w:pPr>
      <w:r w:rsidRPr="00D521A1">
        <w:rPr>
          <w:rFonts w:ascii="Times New Roman" w:hAnsi="Times New Roman" w:cs="Times New Roman"/>
          <w:sz w:val="24"/>
          <w:szCs w:val="24"/>
        </w:rPr>
        <w:t>To understand some of the implications and applications of the study of psychology</w:t>
      </w:r>
    </w:p>
    <w:p w:rsidR="008D4BE9" w:rsidRPr="00D521A1" w:rsidRDefault="008D4BE9" w:rsidP="008D4BE9">
      <w:pPr>
        <w:pStyle w:val="ListParagraph"/>
        <w:numPr>
          <w:ilvl w:val="0"/>
          <w:numId w:val="7"/>
        </w:numPr>
        <w:autoSpaceDE w:val="0"/>
        <w:autoSpaceDN w:val="0"/>
        <w:adjustRightInd w:val="0"/>
        <w:rPr>
          <w:rFonts w:ascii="Times New Roman" w:hAnsi="Times New Roman" w:cs="Times New Roman"/>
          <w:sz w:val="24"/>
          <w:szCs w:val="24"/>
        </w:rPr>
      </w:pPr>
      <w:r w:rsidRPr="00D521A1">
        <w:rPr>
          <w:rFonts w:ascii="Times New Roman" w:hAnsi="Times New Roman" w:cs="Times New Roman"/>
          <w:sz w:val="24"/>
          <w:szCs w:val="24"/>
        </w:rPr>
        <w:t>Encourage critical evaluation of alternative perspectives on various personality topics</w:t>
      </w:r>
    </w:p>
    <w:p w:rsidR="00FA3582" w:rsidRPr="00D521A1" w:rsidRDefault="00114FBE">
      <w:pPr>
        <w:autoSpaceDE w:val="0"/>
        <w:autoSpaceDN w:val="0"/>
        <w:adjustRightInd w:val="0"/>
        <w:ind w:left="-1440"/>
      </w:pPr>
      <w:r w:rsidRPr="00D521A1">
        <w:rPr>
          <w:b/>
          <w:bCs/>
          <w:u w:val="single"/>
        </w:rPr>
        <w:t xml:space="preserve">Textbook: </w:t>
      </w:r>
      <w:proofErr w:type="spellStart"/>
      <w:r w:rsidR="00A64BC2">
        <w:rPr>
          <w:lang w:val="en-CA"/>
        </w:rPr>
        <w:t>Bem</w:t>
      </w:r>
      <w:proofErr w:type="spellEnd"/>
      <w:r w:rsidR="008D4BE9" w:rsidRPr="00D521A1">
        <w:rPr>
          <w:lang w:val="en-CA"/>
        </w:rPr>
        <w:t xml:space="preserve">, </w:t>
      </w:r>
      <w:r w:rsidR="00A64BC2">
        <w:rPr>
          <w:lang w:val="en-CA"/>
        </w:rPr>
        <w:t>Allen (2006</w:t>
      </w:r>
      <w:r w:rsidRPr="00D521A1">
        <w:rPr>
          <w:lang w:val="en-CA"/>
        </w:rPr>
        <w:t xml:space="preserve">). </w:t>
      </w:r>
      <w:r w:rsidR="00A64BC2" w:rsidRPr="00A64BC2">
        <w:rPr>
          <w:rStyle w:val="booktitle"/>
          <w:i/>
        </w:rPr>
        <w:t>Personality Theories: Development, Growth, and Diversity</w:t>
      </w:r>
      <w:r w:rsidR="00A64BC2">
        <w:rPr>
          <w:lang w:val="en-CA"/>
        </w:rPr>
        <w:t xml:space="preserve"> (5</w:t>
      </w:r>
      <w:r w:rsidR="008D4BE9" w:rsidRPr="00D521A1">
        <w:rPr>
          <w:lang w:val="en-CA"/>
        </w:rPr>
        <w:t>th</w:t>
      </w:r>
      <w:r w:rsidRPr="00D521A1">
        <w:rPr>
          <w:lang w:val="en-CA"/>
        </w:rPr>
        <w:t xml:space="preserve"> </w:t>
      </w:r>
      <w:proofErr w:type="gramStart"/>
      <w:r w:rsidRPr="00D521A1">
        <w:rPr>
          <w:lang w:val="en-CA"/>
        </w:rPr>
        <w:t>ed</w:t>
      </w:r>
      <w:proofErr w:type="gramEnd"/>
      <w:r w:rsidRPr="00D521A1">
        <w:rPr>
          <w:lang w:val="en-CA"/>
        </w:rPr>
        <w:t xml:space="preserve">.). </w:t>
      </w:r>
      <w:proofErr w:type="spellStart"/>
      <w:proofErr w:type="gramStart"/>
      <w:r w:rsidR="00A64BC2">
        <w:t>Allyn</w:t>
      </w:r>
      <w:proofErr w:type="spellEnd"/>
      <w:r w:rsidR="00A64BC2">
        <w:t xml:space="preserve"> &amp; Bacon</w:t>
      </w:r>
      <w:r w:rsidRPr="00D521A1">
        <w:rPr>
          <w:lang w:val="en-CA"/>
        </w:rPr>
        <w:t>.</w:t>
      </w:r>
      <w:proofErr w:type="gramEnd"/>
    </w:p>
    <w:p w:rsidR="00FA3582" w:rsidRPr="00D521A1" w:rsidRDefault="00FA3582">
      <w:pPr>
        <w:autoSpaceDE w:val="0"/>
        <w:autoSpaceDN w:val="0"/>
        <w:adjustRightInd w:val="0"/>
        <w:ind w:left="-1440"/>
      </w:pPr>
    </w:p>
    <w:p w:rsidR="00FA3582" w:rsidRPr="00D521A1" w:rsidRDefault="00114FBE">
      <w:pPr>
        <w:autoSpaceDE w:val="0"/>
        <w:autoSpaceDN w:val="0"/>
        <w:adjustRightInd w:val="0"/>
        <w:ind w:left="-1440"/>
        <w:rPr>
          <w:u w:val="single"/>
        </w:rPr>
      </w:pPr>
      <w:r w:rsidRPr="00D521A1">
        <w:rPr>
          <w:b/>
          <w:bCs/>
          <w:u w:val="single"/>
        </w:rPr>
        <w:t>Grading:</w:t>
      </w:r>
      <w:r w:rsidRPr="00D521A1">
        <w:rPr>
          <w:u w:val="single"/>
        </w:rPr>
        <w:t xml:space="preserve"> No late work will be accepted (Grade of 0 will be assigned)-NO EXCEPTIONS!</w:t>
      </w:r>
    </w:p>
    <w:p w:rsidR="00FA3582" w:rsidRPr="00D521A1" w:rsidRDefault="006C26DD">
      <w:pPr>
        <w:pStyle w:val="Heading1"/>
        <w:ind w:left="-1440"/>
        <w:rPr>
          <w:u w:val="none"/>
        </w:rPr>
      </w:pPr>
      <w:r w:rsidRPr="00D521A1">
        <w:rPr>
          <w:i/>
          <w:iCs/>
        </w:rPr>
        <w:t xml:space="preserve">Project </w:t>
      </w:r>
      <w:r w:rsidR="00114FBE" w:rsidRPr="00D521A1">
        <w:rPr>
          <w:i/>
          <w:iCs/>
        </w:rPr>
        <w:t>(20 pts)-</w:t>
      </w:r>
      <w:r w:rsidR="00114FBE" w:rsidRPr="00D521A1">
        <w:rPr>
          <w:u w:val="none"/>
        </w:rPr>
        <w:t xml:space="preserve">Students will </w:t>
      </w:r>
      <w:r w:rsidR="00130470" w:rsidRPr="00D521A1">
        <w:rPr>
          <w:u w:val="none"/>
        </w:rPr>
        <w:t xml:space="preserve">complete a project on </w:t>
      </w:r>
      <w:r w:rsidR="00B97982">
        <w:rPr>
          <w:u w:val="none"/>
        </w:rPr>
        <w:t>Personality</w:t>
      </w:r>
      <w:r w:rsidR="00130470" w:rsidRPr="00D521A1">
        <w:rPr>
          <w:u w:val="none"/>
        </w:rPr>
        <w:t xml:space="preserve"> Psychology. Further information will be given in class.</w:t>
      </w:r>
    </w:p>
    <w:p w:rsidR="00FA3582" w:rsidRPr="00D521A1" w:rsidRDefault="00114FBE">
      <w:pPr>
        <w:autoSpaceDE w:val="0"/>
        <w:autoSpaceDN w:val="0"/>
        <w:adjustRightInd w:val="0"/>
        <w:ind w:left="-1440"/>
      </w:pPr>
      <w:r w:rsidRPr="00D521A1">
        <w:rPr>
          <w:i/>
          <w:iCs/>
          <w:u w:val="single"/>
        </w:rPr>
        <w:t>Final Exam (</w:t>
      </w:r>
      <w:r w:rsidR="006C26DD" w:rsidRPr="00D521A1">
        <w:rPr>
          <w:i/>
          <w:iCs/>
          <w:u w:val="single"/>
        </w:rPr>
        <w:t>4</w:t>
      </w:r>
      <w:r w:rsidRPr="00D521A1">
        <w:rPr>
          <w:i/>
          <w:iCs/>
          <w:u w:val="single"/>
        </w:rPr>
        <w:t>0 pts)-</w:t>
      </w:r>
      <w:r w:rsidRPr="00D521A1">
        <w:t xml:space="preserve">Students will take a final exam </w:t>
      </w:r>
      <w:r w:rsidR="00130470" w:rsidRPr="00D521A1">
        <w:t>on all material covered in class.</w:t>
      </w:r>
    </w:p>
    <w:p w:rsidR="00FA3582" w:rsidRPr="00D521A1" w:rsidRDefault="00114FBE">
      <w:pPr>
        <w:autoSpaceDE w:val="0"/>
        <w:autoSpaceDN w:val="0"/>
        <w:adjustRightInd w:val="0"/>
        <w:ind w:left="-1440"/>
        <w:rPr>
          <w:u w:val="single"/>
        </w:rPr>
      </w:pPr>
      <w:r w:rsidRPr="00D521A1">
        <w:rPr>
          <w:i/>
          <w:iCs/>
          <w:u w:val="single"/>
        </w:rPr>
        <w:t>Particip</w:t>
      </w:r>
      <w:r w:rsidR="006C26DD" w:rsidRPr="00D521A1">
        <w:rPr>
          <w:i/>
          <w:iCs/>
          <w:u w:val="single"/>
        </w:rPr>
        <w:t>ation/Class Assignments/Attendance (40</w:t>
      </w:r>
      <w:r w:rsidRPr="00D521A1">
        <w:rPr>
          <w:i/>
          <w:iCs/>
          <w:u w:val="single"/>
        </w:rPr>
        <w:t xml:space="preserve"> pts)</w:t>
      </w:r>
      <w:r w:rsidRPr="00D521A1">
        <w:t xml:space="preserve">-Student is actively engaged </w:t>
      </w:r>
      <w:r w:rsidR="00BB4EE2">
        <w:t>in class discussions and</w:t>
      </w:r>
      <w:r w:rsidRPr="00D521A1">
        <w:t xml:space="preserve"> coursework</w:t>
      </w:r>
      <w:r w:rsidR="00BB4EE2">
        <w:t>.</w:t>
      </w:r>
    </w:p>
    <w:p w:rsidR="00FA3582" w:rsidRPr="00D521A1" w:rsidRDefault="00FA3582">
      <w:pPr>
        <w:ind w:left="-1440"/>
        <w:rPr>
          <w:b/>
          <w:bCs/>
          <w:u w:val="single"/>
        </w:rPr>
      </w:pPr>
    </w:p>
    <w:p w:rsidR="00F77F73" w:rsidRPr="00D521A1" w:rsidRDefault="00114FBE" w:rsidP="008D4BE9">
      <w:pPr>
        <w:ind w:left="-1440" w:right="-1440"/>
      </w:pPr>
      <w:r w:rsidRPr="00D521A1">
        <w:rPr>
          <w:b/>
          <w:bCs/>
          <w:u w:val="single"/>
        </w:rPr>
        <w:t>Grades:</w:t>
      </w:r>
      <w:r w:rsidRPr="00D521A1">
        <w:rPr>
          <w:b/>
          <w:bCs/>
        </w:rPr>
        <w:t xml:space="preserve"> </w:t>
      </w:r>
      <w:r w:rsidRPr="00D521A1">
        <w:rPr>
          <w:b/>
          <w:bCs/>
        </w:rPr>
        <w:tab/>
      </w:r>
      <w:r w:rsidRPr="00D521A1">
        <w:rPr>
          <w:b/>
          <w:bCs/>
        </w:rPr>
        <w:tab/>
      </w:r>
      <w:r w:rsidR="00F77F73" w:rsidRPr="00D521A1">
        <w:rPr>
          <w:b/>
          <w:bCs/>
        </w:rPr>
        <w:tab/>
      </w:r>
      <w:r w:rsidR="00F77F73" w:rsidRPr="00D521A1">
        <w:t>A = 94</w:t>
      </w:r>
      <w:r w:rsidRPr="00D521A1">
        <w:t>-100</w:t>
      </w:r>
      <w:r w:rsidR="00F77F73" w:rsidRPr="00D521A1">
        <w:tab/>
      </w:r>
      <w:r w:rsidRPr="00D521A1">
        <w:tab/>
      </w:r>
      <w:r w:rsidR="00F77F73" w:rsidRPr="00D521A1">
        <w:t>A- = 90-93</w:t>
      </w:r>
      <w:r w:rsidR="00F77F73" w:rsidRPr="00D521A1">
        <w:tab/>
      </w:r>
      <w:r w:rsidR="00F77F73" w:rsidRPr="00D521A1">
        <w:tab/>
        <w:t>F = Below 65</w:t>
      </w:r>
    </w:p>
    <w:p w:rsidR="00114FBE" w:rsidRPr="00D521A1" w:rsidRDefault="00F77F73" w:rsidP="00F77F73">
      <w:pPr>
        <w:ind w:left="1080" w:right="-1080" w:firstLine="360"/>
      </w:pPr>
      <w:r w:rsidRPr="00D521A1">
        <w:t>B</w:t>
      </w:r>
      <w:r w:rsidR="00114FBE" w:rsidRPr="00D521A1">
        <w:t xml:space="preserve">+ = </w:t>
      </w:r>
      <w:r w:rsidRPr="00D521A1">
        <w:t>87</w:t>
      </w:r>
      <w:r w:rsidR="00114FBE" w:rsidRPr="00D521A1">
        <w:t>-8</w:t>
      </w:r>
      <w:r w:rsidRPr="00D521A1">
        <w:t>9</w:t>
      </w:r>
      <w:r w:rsidRPr="00D521A1">
        <w:tab/>
      </w:r>
      <w:r w:rsidRPr="00D521A1">
        <w:tab/>
        <w:t>B = 84-86</w:t>
      </w:r>
    </w:p>
    <w:p w:rsidR="00114FBE" w:rsidRPr="00D521A1" w:rsidRDefault="00114FBE" w:rsidP="00114FBE">
      <w:pPr>
        <w:ind w:left="540" w:right="-1080" w:firstLine="900"/>
      </w:pPr>
      <w:r w:rsidRPr="00D521A1">
        <w:t xml:space="preserve">B </w:t>
      </w:r>
      <w:r w:rsidR="00F77F73" w:rsidRPr="00D521A1">
        <w:t>- = 80-83</w:t>
      </w:r>
      <w:r w:rsidRPr="00D521A1">
        <w:tab/>
      </w:r>
      <w:r w:rsidRPr="00D521A1">
        <w:tab/>
        <w:t>C+ =7</w:t>
      </w:r>
      <w:r w:rsidR="00F77F73" w:rsidRPr="00D521A1">
        <w:t>7-79</w:t>
      </w:r>
      <w:r w:rsidRPr="00D521A1">
        <w:t xml:space="preserve"> </w:t>
      </w:r>
    </w:p>
    <w:p w:rsidR="00FA3582" w:rsidRPr="00D521A1" w:rsidRDefault="00114FBE" w:rsidP="00F77F73">
      <w:pPr>
        <w:ind w:left="360" w:right="-1080" w:firstLine="1080"/>
      </w:pPr>
      <w:r w:rsidRPr="00D521A1">
        <w:t>C = 7</w:t>
      </w:r>
      <w:r w:rsidR="00F77F73" w:rsidRPr="00D521A1">
        <w:t>0-76</w:t>
      </w:r>
      <w:r w:rsidRPr="00D521A1">
        <w:tab/>
      </w:r>
      <w:r w:rsidRPr="00D521A1">
        <w:tab/>
      </w:r>
      <w:r w:rsidR="00F77F73" w:rsidRPr="00D521A1">
        <w:t>D = 65-69</w:t>
      </w:r>
    </w:p>
    <w:p w:rsidR="00130470" w:rsidRPr="00D521A1" w:rsidRDefault="00130470">
      <w:pPr>
        <w:ind w:left="-1440" w:right="-720"/>
        <w:rPr>
          <w:b/>
          <w:bCs/>
          <w:u w:val="single"/>
        </w:rPr>
      </w:pPr>
    </w:p>
    <w:p w:rsidR="00635E3A" w:rsidRPr="00D521A1" w:rsidRDefault="00635E3A">
      <w:pPr>
        <w:ind w:left="-1440" w:right="-720"/>
        <w:rPr>
          <w:b/>
          <w:bCs/>
          <w:u w:val="single"/>
        </w:rPr>
      </w:pPr>
    </w:p>
    <w:p w:rsidR="00FA3582" w:rsidRPr="00D521A1" w:rsidRDefault="00114FBE">
      <w:pPr>
        <w:ind w:left="-1440" w:right="-720"/>
        <w:rPr>
          <w:u w:val="single"/>
        </w:rPr>
      </w:pPr>
      <w:r w:rsidRPr="00D521A1">
        <w:rPr>
          <w:b/>
          <w:bCs/>
          <w:u w:val="single"/>
        </w:rPr>
        <w:t>Additional Information:</w:t>
      </w:r>
      <w:r w:rsidRPr="00D521A1">
        <w:t xml:space="preserve"> If a student is absent on the day an assignment is due, they must hand it in the following class period they are present. Only excused absences will be considered for make-ups. (Otherwise a grade of “0” will be assigned) There will be no make-up exams. If you arrive after your name is called for attendance, you will be considered absent. With special circumstances, and the instructor’s consent, a student can arrange an alternate date to hand in an assignment. It is the student’s responsibility to seek out the instructor. </w:t>
      </w:r>
      <w:r w:rsidRPr="00D521A1">
        <w:rPr>
          <w:u w:val="single"/>
        </w:rPr>
        <w:t>All material submitted to the instructor must be typed</w:t>
      </w:r>
      <w:r w:rsidRPr="00D521A1">
        <w:t>. (Or it will not be accepted) Any questions about the syllabus or course should be addressed to the instructor as soon as they occur. As with all courses, the school policies should be consulted if any information is in question.</w:t>
      </w:r>
    </w:p>
    <w:p w:rsidR="00114FBE" w:rsidRPr="00D521A1" w:rsidRDefault="00114FBE" w:rsidP="00130470">
      <w:pPr>
        <w:rPr>
          <w:u w:val="single"/>
        </w:rPr>
      </w:pPr>
    </w:p>
    <w:p w:rsidR="00D521A1" w:rsidRDefault="00D521A1">
      <w:pPr>
        <w:ind w:left="-900"/>
        <w:rPr>
          <w:u w:val="single"/>
        </w:rPr>
      </w:pPr>
    </w:p>
    <w:p w:rsidR="00D521A1" w:rsidRDefault="00D521A1">
      <w:pPr>
        <w:ind w:left="-900"/>
        <w:rPr>
          <w:u w:val="single"/>
        </w:rPr>
      </w:pPr>
    </w:p>
    <w:p w:rsidR="00D521A1" w:rsidRDefault="00D521A1">
      <w:pPr>
        <w:ind w:left="-900"/>
        <w:rPr>
          <w:u w:val="single"/>
        </w:rPr>
      </w:pPr>
    </w:p>
    <w:p w:rsidR="00FA3582" w:rsidRPr="00D521A1" w:rsidRDefault="00114FBE">
      <w:pPr>
        <w:ind w:left="-900"/>
        <w:rPr>
          <w:u w:val="single"/>
        </w:rPr>
      </w:pPr>
      <w:r w:rsidRPr="00D521A1">
        <w:rPr>
          <w:u w:val="single"/>
        </w:rPr>
        <w:lastRenderedPageBreak/>
        <w:t>The below dates are subject to change at the instructor’s discretion.</w:t>
      </w:r>
    </w:p>
    <w:tbl>
      <w:tblPr>
        <w:tblW w:w="984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
        <w:gridCol w:w="1601"/>
        <w:gridCol w:w="4209"/>
        <w:gridCol w:w="3000"/>
      </w:tblGrid>
      <w:tr w:rsidR="00FA3582" w:rsidRPr="00D521A1">
        <w:tc>
          <w:tcPr>
            <w:tcW w:w="1034" w:type="dxa"/>
          </w:tcPr>
          <w:p w:rsidR="00FA3582" w:rsidRPr="00D521A1" w:rsidRDefault="00114FBE">
            <w:pPr>
              <w:rPr>
                <w:b/>
                <w:bCs/>
              </w:rPr>
            </w:pPr>
            <w:r w:rsidRPr="00D521A1">
              <w:rPr>
                <w:b/>
                <w:bCs/>
              </w:rPr>
              <w:t>Date</w:t>
            </w:r>
          </w:p>
        </w:tc>
        <w:tc>
          <w:tcPr>
            <w:tcW w:w="1601" w:type="dxa"/>
          </w:tcPr>
          <w:p w:rsidR="00FA3582" w:rsidRPr="00D521A1" w:rsidRDefault="00114FBE">
            <w:pPr>
              <w:pStyle w:val="Heading2"/>
              <w:rPr>
                <w:sz w:val="24"/>
              </w:rPr>
            </w:pPr>
            <w:r w:rsidRPr="00D521A1">
              <w:rPr>
                <w:sz w:val="24"/>
              </w:rPr>
              <w:t>Day</w:t>
            </w:r>
          </w:p>
        </w:tc>
        <w:tc>
          <w:tcPr>
            <w:tcW w:w="4209" w:type="dxa"/>
          </w:tcPr>
          <w:p w:rsidR="00FA3582" w:rsidRPr="00D521A1" w:rsidRDefault="00114FBE">
            <w:pPr>
              <w:rPr>
                <w:b/>
                <w:bCs/>
              </w:rPr>
            </w:pPr>
            <w:r w:rsidRPr="00D521A1">
              <w:rPr>
                <w:b/>
                <w:bCs/>
              </w:rPr>
              <w:t>What we are doing in class today:</w:t>
            </w:r>
          </w:p>
        </w:tc>
        <w:tc>
          <w:tcPr>
            <w:tcW w:w="3000" w:type="dxa"/>
          </w:tcPr>
          <w:p w:rsidR="00FA3582" w:rsidRPr="00D521A1" w:rsidRDefault="00114FBE">
            <w:pPr>
              <w:rPr>
                <w:b/>
                <w:bCs/>
              </w:rPr>
            </w:pPr>
            <w:r w:rsidRPr="00D521A1">
              <w:rPr>
                <w:b/>
                <w:bCs/>
              </w:rPr>
              <w:t>What is due today:</w:t>
            </w:r>
          </w:p>
        </w:tc>
      </w:tr>
      <w:tr w:rsidR="00EB626F" w:rsidRPr="00D521A1">
        <w:tc>
          <w:tcPr>
            <w:tcW w:w="1034" w:type="dxa"/>
          </w:tcPr>
          <w:p w:rsidR="00EB626F" w:rsidRPr="000E4FED" w:rsidRDefault="00A562E0" w:rsidP="00064B95">
            <w:pPr>
              <w:pStyle w:val="Header"/>
              <w:tabs>
                <w:tab w:val="clear" w:pos="4320"/>
                <w:tab w:val="clear" w:pos="8640"/>
              </w:tabs>
              <w:rPr>
                <w:sz w:val="22"/>
                <w:szCs w:val="22"/>
              </w:rPr>
            </w:pPr>
            <w:r>
              <w:rPr>
                <w:sz w:val="22"/>
                <w:szCs w:val="22"/>
              </w:rPr>
              <w:t>1/25</w:t>
            </w:r>
          </w:p>
        </w:tc>
        <w:tc>
          <w:tcPr>
            <w:tcW w:w="1601" w:type="dxa"/>
          </w:tcPr>
          <w:p w:rsidR="00EB626F" w:rsidRDefault="00A562E0" w:rsidP="00064B95">
            <w:r>
              <w:rPr>
                <w:sz w:val="22"/>
                <w:szCs w:val="22"/>
              </w:rPr>
              <w:t>Monday</w:t>
            </w:r>
          </w:p>
        </w:tc>
        <w:tc>
          <w:tcPr>
            <w:tcW w:w="4209" w:type="dxa"/>
          </w:tcPr>
          <w:p w:rsidR="00EB626F" w:rsidRPr="000E4FED" w:rsidRDefault="00EB626F" w:rsidP="00064B95">
            <w:pPr>
              <w:rPr>
                <w:sz w:val="22"/>
                <w:szCs w:val="22"/>
              </w:rPr>
            </w:pPr>
            <w:r w:rsidRPr="000E4FED">
              <w:rPr>
                <w:sz w:val="22"/>
                <w:szCs w:val="22"/>
              </w:rPr>
              <w:t>Introduce Class and Syllabus</w:t>
            </w:r>
          </w:p>
        </w:tc>
        <w:tc>
          <w:tcPr>
            <w:tcW w:w="3000" w:type="dxa"/>
          </w:tcPr>
          <w:p w:rsidR="00EB626F" w:rsidRPr="000E4FED" w:rsidRDefault="00EB626F" w:rsidP="00064B95">
            <w:pPr>
              <w:rPr>
                <w:sz w:val="22"/>
                <w:szCs w:val="22"/>
              </w:rPr>
            </w:pPr>
          </w:p>
        </w:tc>
      </w:tr>
      <w:tr w:rsidR="00A562E0" w:rsidRPr="00D521A1">
        <w:tc>
          <w:tcPr>
            <w:tcW w:w="1034" w:type="dxa"/>
          </w:tcPr>
          <w:p w:rsidR="00A562E0" w:rsidRPr="000E4FED" w:rsidRDefault="00A562E0" w:rsidP="00064B95">
            <w:pPr>
              <w:rPr>
                <w:sz w:val="22"/>
                <w:szCs w:val="22"/>
              </w:rPr>
            </w:pPr>
            <w:r>
              <w:rPr>
                <w:sz w:val="22"/>
                <w:szCs w:val="22"/>
              </w:rPr>
              <w:t>2/1</w:t>
            </w:r>
          </w:p>
        </w:tc>
        <w:tc>
          <w:tcPr>
            <w:tcW w:w="1601" w:type="dxa"/>
          </w:tcPr>
          <w:p w:rsidR="00A562E0" w:rsidRDefault="00A562E0">
            <w:r w:rsidRPr="002B2201">
              <w:rPr>
                <w:sz w:val="22"/>
                <w:szCs w:val="22"/>
              </w:rPr>
              <w:t>Monday</w:t>
            </w:r>
          </w:p>
        </w:tc>
        <w:tc>
          <w:tcPr>
            <w:tcW w:w="4209" w:type="dxa"/>
          </w:tcPr>
          <w:p w:rsidR="00A562E0" w:rsidRPr="000E4FED" w:rsidRDefault="00A562E0" w:rsidP="00064B95">
            <w:pPr>
              <w:rPr>
                <w:sz w:val="22"/>
                <w:szCs w:val="22"/>
              </w:rPr>
            </w:pPr>
            <w:r w:rsidRPr="000E4FED">
              <w:rPr>
                <w:sz w:val="22"/>
                <w:szCs w:val="22"/>
              </w:rPr>
              <w:t>Chapter 1</w:t>
            </w:r>
          </w:p>
        </w:tc>
        <w:tc>
          <w:tcPr>
            <w:tcW w:w="3000" w:type="dxa"/>
          </w:tcPr>
          <w:p w:rsidR="00A562E0" w:rsidRPr="000E4FED" w:rsidRDefault="00A562E0" w:rsidP="00064B95">
            <w:pPr>
              <w:rPr>
                <w:sz w:val="22"/>
                <w:szCs w:val="22"/>
              </w:rPr>
            </w:pPr>
          </w:p>
        </w:tc>
      </w:tr>
      <w:tr w:rsidR="00A562E0" w:rsidRPr="00D521A1">
        <w:tc>
          <w:tcPr>
            <w:tcW w:w="1034" w:type="dxa"/>
          </w:tcPr>
          <w:p w:rsidR="00A562E0" w:rsidRPr="000E4FED" w:rsidRDefault="00A562E0" w:rsidP="00064B95">
            <w:pPr>
              <w:rPr>
                <w:sz w:val="22"/>
                <w:szCs w:val="22"/>
              </w:rPr>
            </w:pPr>
            <w:r>
              <w:rPr>
                <w:sz w:val="22"/>
                <w:szCs w:val="22"/>
              </w:rPr>
              <w:t>2/8</w:t>
            </w:r>
          </w:p>
        </w:tc>
        <w:tc>
          <w:tcPr>
            <w:tcW w:w="1601" w:type="dxa"/>
          </w:tcPr>
          <w:p w:rsidR="00A562E0" w:rsidRDefault="00A562E0">
            <w:r w:rsidRPr="002B2201">
              <w:rPr>
                <w:sz w:val="22"/>
                <w:szCs w:val="22"/>
              </w:rPr>
              <w:t>Monday</w:t>
            </w:r>
          </w:p>
        </w:tc>
        <w:tc>
          <w:tcPr>
            <w:tcW w:w="4209" w:type="dxa"/>
          </w:tcPr>
          <w:p w:rsidR="00A562E0" w:rsidRPr="000E4FED" w:rsidRDefault="00A562E0" w:rsidP="00064B95">
            <w:pPr>
              <w:rPr>
                <w:sz w:val="22"/>
                <w:szCs w:val="22"/>
              </w:rPr>
            </w:pPr>
            <w:r w:rsidRPr="000E4FED">
              <w:rPr>
                <w:sz w:val="22"/>
                <w:szCs w:val="22"/>
              </w:rPr>
              <w:t>Chapter 2</w:t>
            </w:r>
          </w:p>
        </w:tc>
        <w:tc>
          <w:tcPr>
            <w:tcW w:w="3000" w:type="dxa"/>
          </w:tcPr>
          <w:p w:rsidR="00A562E0" w:rsidRPr="000E4FED" w:rsidRDefault="00A562E0" w:rsidP="00064B95">
            <w:pPr>
              <w:rPr>
                <w:sz w:val="22"/>
                <w:szCs w:val="22"/>
              </w:rPr>
            </w:pPr>
          </w:p>
        </w:tc>
      </w:tr>
      <w:tr w:rsidR="00A562E0" w:rsidRPr="00D521A1">
        <w:tc>
          <w:tcPr>
            <w:tcW w:w="1034" w:type="dxa"/>
          </w:tcPr>
          <w:p w:rsidR="00A562E0" w:rsidRPr="000E4FED" w:rsidRDefault="00A562E0" w:rsidP="00064B95">
            <w:pPr>
              <w:rPr>
                <w:sz w:val="22"/>
                <w:szCs w:val="22"/>
              </w:rPr>
            </w:pPr>
            <w:r>
              <w:rPr>
                <w:sz w:val="22"/>
                <w:szCs w:val="22"/>
              </w:rPr>
              <w:t>2/15</w:t>
            </w:r>
          </w:p>
        </w:tc>
        <w:tc>
          <w:tcPr>
            <w:tcW w:w="1601" w:type="dxa"/>
          </w:tcPr>
          <w:p w:rsidR="00A562E0" w:rsidRDefault="00A562E0">
            <w:r w:rsidRPr="002B2201">
              <w:rPr>
                <w:sz w:val="22"/>
                <w:szCs w:val="22"/>
              </w:rPr>
              <w:t>Monday</w:t>
            </w:r>
          </w:p>
        </w:tc>
        <w:tc>
          <w:tcPr>
            <w:tcW w:w="4209" w:type="dxa"/>
          </w:tcPr>
          <w:p w:rsidR="00A562E0" w:rsidRPr="00A562E0" w:rsidRDefault="00A562E0" w:rsidP="00967360">
            <w:pPr>
              <w:rPr>
                <w:b/>
                <w:sz w:val="22"/>
                <w:szCs w:val="22"/>
              </w:rPr>
            </w:pPr>
            <w:r w:rsidRPr="00A562E0">
              <w:rPr>
                <w:b/>
                <w:sz w:val="22"/>
                <w:szCs w:val="22"/>
              </w:rPr>
              <w:t>Presidents</w:t>
            </w:r>
            <w:r w:rsidR="00967360">
              <w:rPr>
                <w:b/>
                <w:sz w:val="22"/>
                <w:szCs w:val="22"/>
              </w:rPr>
              <w:t>’</w:t>
            </w:r>
            <w:r w:rsidRPr="00A562E0">
              <w:rPr>
                <w:b/>
                <w:sz w:val="22"/>
                <w:szCs w:val="22"/>
              </w:rPr>
              <w:t xml:space="preserve"> Day-No Class</w:t>
            </w:r>
          </w:p>
        </w:tc>
        <w:tc>
          <w:tcPr>
            <w:tcW w:w="3000" w:type="dxa"/>
          </w:tcPr>
          <w:p w:rsidR="00A562E0" w:rsidRPr="000E4FED" w:rsidRDefault="00967360" w:rsidP="00064B95">
            <w:pPr>
              <w:rPr>
                <w:sz w:val="22"/>
                <w:szCs w:val="22"/>
              </w:rPr>
            </w:pPr>
            <w:r>
              <w:rPr>
                <w:b/>
                <w:sz w:val="22"/>
                <w:szCs w:val="22"/>
              </w:rPr>
              <w:t>President</w:t>
            </w:r>
            <w:r w:rsidR="00A562E0" w:rsidRPr="00A562E0">
              <w:rPr>
                <w:b/>
                <w:sz w:val="22"/>
                <w:szCs w:val="22"/>
              </w:rPr>
              <w:t>s</w:t>
            </w:r>
            <w:r>
              <w:rPr>
                <w:b/>
                <w:sz w:val="22"/>
                <w:szCs w:val="22"/>
              </w:rPr>
              <w:t>’</w:t>
            </w:r>
            <w:r w:rsidR="00A562E0" w:rsidRPr="00A562E0">
              <w:rPr>
                <w:b/>
                <w:sz w:val="22"/>
                <w:szCs w:val="22"/>
              </w:rPr>
              <w:t xml:space="preserve"> Day-No Class</w:t>
            </w:r>
          </w:p>
        </w:tc>
      </w:tr>
      <w:tr w:rsidR="00A562E0" w:rsidRPr="00D521A1">
        <w:tc>
          <w:tcPr>
            <w:tcW w:w="1034" w:type="dxa"/>
          </w:tcPr>
          <w:p w:rsidR="00A562E0" w:rsidRPr="000E4FED" w:rsidRDefault="00A562E0" w:rsidP="00064B95">
            <w:pPr>
              <w:rPr>
                <w:sz w:val="22"/>
                <w:szCs w:val="22"/>
              </w:rPr>
            </w:pPr>
            <w:r>
              <w:rPr>
                <w:sz w:val="22"/>
                <w:szCs w:val="22"/>
              </w:rPr>
              <w:t>2/22</w:t>
            </w:r>
          </w:p>
        </w:tc>
        <w:tc>
          <w:tcPr>
            <w:tcW w:w="1601" w:type="dxa"/>
          </w:tcPr>
          <w:p w:rsidR="00A562E0" w:rsidRDefault="00A562E0">
            <w:r w:rsidRPr="002B2201">
              <w:rPr>
                <w:sz w:val="22"/>
                <w:szCs w:val="22"/>
              </w:rPr>
              <w:t>Monday</w:t>
            </w:r>
          </w:p>
        </w:tc>
        <w:tc>
          <w:tcPr>
            <w:tcW w:w="4209" w:type="dxa"/>
          </w:tcPr>
          <w:p w:rsidR="00A562E0" w:rsidRPr="00FC6D6D" w:rsidRDefault="00A562E0" w:rsidP="00064B95">
            <w:pPr>
              <w:rPr>
                <w:b/>
                <w:sz w:val="22"/>
                <w:szCs w:val="22"/>
              </w:rPr>
            </w:pPr>
            <w:r w:rsidRPr="00FC6D6D">
              <w:rPr>
                <w:b/>
                <w:sz w:val="22"/>
                <w:szCs w:val="22"/>
              </w:rPr>
              <w:t>Midterm Prep</w:t>
            </w:r>
          </w:p>
        </w:tc>
        <w:tc>
          <w:tcPr>
            <w:tcW w:w="3000" w:type="dxa"/>
          </w:tcPr>
          <w:p w:rsidR="00A562E0" w:rsidRPr="000E4FED" w:rsidRDefault="00A562E0" w:rsidP="00064B95">
            <w:pPr>
              <w:rPr>
                <w:sz w:val="22"/>
                <w:szCs w:val="22"/>
              </w:rPr>
            </w:pPr>
          </w:p>
        </w:tc>
      </w:tr>
      <w:tr w:rsidR="00A562E0" w:rsidRPr="00D521A1">
        <w:tc>
          <w:tcPr>
            <w:tcW w:w="1034" w:type="dxa"/>
          </w:tcPr>
          <w:p w:rsidR="00A562E0" w:rsidRPr="000E4FED" w:rsidRDefault="00A562E0" w:rsidP="00064B95">
            <w:pPr>
              <w:rPr>
                <w:sz w:val="22"/>
                <w:szCs w:val="22"/>
              </w:rPr>
            </w:pPr>
            <w:r>
              <w:rPr>
                <w:sz w:val="22"/>
                <w:szCs w:val="22"/>
              </w:rPr>
              <w:t>2/29</w:t>
            </w:r>
          </w:p>
        </w:tc>
        <w:tc>
          <w:tcPr>
            <w:tcW w:w="1601" w:type="dxa"/>
          </w:tcPr>
          <w:p w:rsidR="00A562E0" w:rsidRDefault="00A562E0">
            <w:r w:rsidRPr="002B2201">
              <w:rPr>
                <w:sz w:val="22"/>
                <w:szCs w:val="22"/>
              </w:rPr>
              <w:t>Monday</w:t>
            </w:r>
          </w:p>
        </w:tc>
        <w:tc>
          <w:tcPr>
            <w:tcW w:w="4209" w:type="dxa"/>
          </w:tcPr>
          <w:p w:rsidR="00A562E0" w:rsidRPr="00CC5B30" w:rsidRDefault="00A562E0" w:rsidP="00924755">
            <w:pPr>
              <w:rPr>
                <w:b/>
                <w:sz w:val="22"/>
                <w:szCs w:val="22"/>
              </w:rPr>
            </w:pPr>
            <w:r>
              <w:rPr>
                <w:sz w:val="22"/>
                <w:szCs w:val="22"/>
              </w:rPr>
              <w:t>Chapter 3</w:t>
            </w:r>
            <w:r w:rsidRPr="00CC5B30">
              <w:rPr>
                <w:sz w:val="22"/>
                <w:szCs w:val="22"/>
              </w:rPr>
              <w:t>-</w:t>
            </w:r>
            <w:r w:rsidRPr="00CC5B30">
              <w:rPr>
                <w:b/>
                <w:sz w:val="22"/>
                <w:szCs w:val="22"/>
              </w:rPr>
              <w:t>Midterm</w:t>
            </w:r>
            <w:r>
              <w:rPr>
                <w:b/>
                <w:sz w:val="22"/>
                <w:szCs w:val="22"/>
              </w:rPr>
              <w:t xml:space="preserve"> Project Due</w:t>
            </w:r>
          </w:p>
        </w:tc>
        <w:tc>
          <w:tcPr>
            <w:tcW w:w="3000" w:type="dxa"/>
          </w:tcPr>
          <w:p w:rsidR="00A562E0" w:rsidRPr="000E4FED" w:rsidRDefault="00A562E0" w:rsidP="00924755">
            <w:pPr>
              <w:rPr>
                <w:sz w:val="22"/>
                <w:szCs w:val="22"/>
              </w:rPr>
            </w:pPr>
            <w:r w:rsidRPr="00CC5B30">
              <w:rPr>
                <w:b/>
                <w:sz w:val="22"/>
                <w:szCs w:val="22"/>
              </w:rPr>
              <w:t>Midterm</w:t>
            </w:r>
            <w:r>
              <w:rPr>
                <w:b/>
                <w:sz w:val="22"/>
                <w:szCs w:val="22"/>
              </w:rPr>
              <w:t xml:space="preserve"> Project Due</w:t>
            </w:r>
          </w:p>
        </w:tc>
      </w:tr>
      <w:tr w:rsidR="00A562E0" w:rsidRPr="00D521A1">
        <w:tc>
          <w:tcPr>
            <w:tcW w:w="1034" w:type="dxa"/>
          </w:tcPr>
          <w:p w:rsidR="00A562E0" w:rsidRPr="000E4FED" w:rsidRDefault="00A562E0" w:rsidP="00064B95">
            <w:pPr>
              <w:rPr>
                <w:sz w:val="22"/>
                <w:szCs w:val="22"/>
              </w:rPr>
            </w:pPr>
            <w:r>
              <w:rPr>
                <w:sz w:val="22"/>
                <w:szCs w:val="22"/>
              </w:rPr>
              <w:t>3/7</w:t>
            </w:r>
          </w:p>
        </w:tc>
        <w:tc>
          <w:tcPr>
            <w:tcW w:w="1601" w:type="dxa"/>
          </w:tcPr>
          <w:p w:rsidR="00A562E0" w:rsidRDefault="00A562E0">
            <w:r w:rsidRPr="002B2201">
              <w:rPr>
                <w:sz w:val="22"/>
                <w:szCs w:val="22"/>
              </w:rPr>
              <w:t>Monday</w:t>
            </w:r>
          </w:p>
        </w:tc>
        <w:tc>
          <w:tcPr>
            <w:tcW w:w="4209" w:type="dxa"/>
          </w:tcPr>
          <w:p w:rsidR="00A562E0" w:rsidRPr="00A562E0" w:rsidRDefault="00A562E0" w:rsidP="00064B95">
            <w:pPr>
              <w:rPr>
                <w:b/>
                <w:sz w:val="22"/>
                <w:szCs w:val="22"/>
              </w:rPr>
            </w:pPr>
            <w:r w:rsidRPr="00A562E0">
              <w:rPr>
                <w:b/>
                <w:sz w:val="22"/>
                <w:szCs w:val="22"/>
              </w:rPr>
              <w:t>Spring Recess-No Class</w:t>
            </w:r>
          </w:p>
        </w:tc>
        <w:tc>
          <w:tcPr>
            <w:tcW w:w="3000" w:type="dxa"/>
          </w:tcPr>
          <w:p w:rsidR="00A562E0" w:rsidRPr="00A562E0" w:rsidRDefault="00A562E0" w:rsidP="00064B95">
            <w:pPr>
              <w:rPr>
                <w:b/>
                <w:sz w:val="22"/>
                <w:szCs w:val="22"/>
              </w:rPr>
            </w:pPr>
            <w:r w:rsidRPr="00A562E0">
              <w:rPr>
                <w:b/>
                <w:sz w:val="22"/>
                <w:szCs w:val="22"/>
              </w:rPr>
              <w:t>Spring Recess-No Class</w:t>
            </w:r>
          </w:p>
        </w:tc>
      </w:tr>
      <w:tr w:rsidR="00A562E0" w:rsidRPr="00D521A1">
        <w:tc>
          <w:tcPr>
            <w:tcW w:w="1034" w:type="dxa"/>
          </w:tcPr>
          <w:p w:rsidR="00A562E0" w:rsidRPr="000E4FED" w:rsidRDefault="00A562E0" w:rsidP="00064B95">
            <w:pPr>
              <w:rPr>
                <w:sz w:val="22"/>
                <w:szCs w:val="22"/>
              </w:rPr>
            </w:pPr>
            <w:r>
              <w:rPr>
                <w:sz w:val="22"/>
                <w:szCs w:val="22"/>
              </w:rPr>
              <w:t>3/14</w:t>
            </w:r>
          </w:p>
        </w:tc>
        <w:tc>
          <w:tcPr>
            <w:tcW w:w="1601" w:type="dxa"/>
          </w:tcPr>
          <w:p w:rsidR="00A562E0" w:rsidRDefault="00A562E0">
            <w:r w:rsidRPr="002B2201">
              <w:rPr>
                <w:sz w:val="22"/>
                <w:szCs w:val="22"/>
              </w:rPr>
              <w:t>Monday</w:t>
            </w:r>
          </w:p>
        </w:tc>
        <w:tc>
          <w:tcPr>
            <w:tcW w:w="4209" w:type="dxa"/>
          </w:tcPr>
          <w:p w:rsidR="00A562E0" w:rsidRPr="000E4FED" w:rsidRDefault="00A562E0" w:rsidP="00064B95">
            <w:pPr>
              <w:rPr>
                <w:sz w:val="22"/>
                <w:szCs w:val="22"/>
              </w:rPr>
            </w:pPr>
            <w:r w:rsidRPr="000E4FED">
              <w:rPr>
                <w:sz w:val="22"/>
                <w:szCs w:val="22"/>
              </w:rPr>
              <w:t xml:space="preserve">Chapter </w:t>
            </w:r>
            <w:r>
              <w:rPr>
                <w:sz w:val="22"/>
                <w:szCs w:val="22"/>
              </w:rPr>
              <w:t>4</w:t>
            </w:r>
          </w:p>
        </w:tc>
        <w:tc>
          <w:tcPr>
            <w:tcW w:w="3000" w:type="dxa"/>
          </w:tcPr>
          <w:p w:rsidR="00A562E0" w:rsidRPr="000E4FED" w:rsidRDefault="00A562E0" w:rsidP="00064B95">
            <w:pPr>
              <w:rPr>
                <w:sz w:val="22"/>
                <w:szCs w:val="22"/>
              </w:rPr>
            </w:pPr>
          </w:p>
        </w:tc>
      </w:tr>
      <w:tr w:rsidR="00A562E0" w:rsidRPr="00D521A1">
        <w:tc>
          <w:tcPr>
            <w:tcW w:w="1034" w:type="dxa"/>
          </w:tcPr>
          <w:p w:rsidR="00A562E0" w:rsidRPr="000E4FED" w:rsidRDefault="00A562E0" w:rsidP="00064B95">
            <w:pPr>
              <w:rPr>
                <w:sz w:val="22"/>
                <w:szCs w:val="22"/>
              </w:rPr>
            </w:pPr>
            <w:r>
              <w:rPr>
                <w:sz w:val="22"/>
                <w:szCs w:val="22"/>
              </w:rPr>
              <w:t>3/21</w:t>
            </w:r>
          </w:p>
        </w:tc>
        <w:tc>
          <w:tcPr>
            <w:tcW w:w="1601" w:type="dxa"/>
          </w:tcPr>
          <w:p w:rsidR="00A562E0" w:rsidRDefault="00A562E0">
            <w:r w:rsidRPr="002B2201">
              <w:rPr>
                <w:sz w:val="22"/>
                <w:szCs w:val="22"/>
              </w:rPr>
              <w:t>Monday</w:t>
            </w:r>
          </w:p>
        </w:tc>
        <w:tc>
          <w:tcPr>
            <w:tcW w:w="4209" w:type="dxa"/>
          </w:tcPr>
          <w:p w:rsidR="00A562E0" w:rsidRPr="00CC5B30" w:rsidRDefault="00A562E0" w:rsidP="00064B95">
            <w:pPr>
              <w:rPr>
                <w:b/>
                <w:sz w:val="22"/>
                <w:szCs w:val="22"/>
              </w:rPr>
            </w:pPr>
            <w:r w:rsidRPr="000E4FED">
              <w:rPr>
                <w:sz w:val="22"/>
                <w:szCs w:val="22"/>
              </w:rPr>
              <w:t xml:space="preserve">Chapter </w:t>
            </w:r>
            <w:r>
              <w:rPr>
                <w:sz w:val="22"/>
                <w:szCs w:val="22"/>
              </w:rPr>
              <w:t>5</w:t>
            </w:r>
          </w:p>
        </w:tc>
        <w:tc>
          <w:tcPr>
            <w:tcW w:w="3000" w:type="dxa"/>
          </w:tcPr>
          <w:p w:rsidR="00A562E0" w:rsidRPr="000E4FED" w:rsidRDefault="00A562E0" w:rsidP="00064B95">
            <w:pPr>
              <w:rPr>
                <w:sz w:val="22"/>
                <w:szCs w:val="22"/>
              </w:rPr>
            </w:pPr>
          </w:p>
        </w:tc>
      </w:tr>
      <w:tr w:rsidR="00A562E0" w:rsidRPr="00D521A1">
        <w:tc>
          <w:tcPr>
            <w:tcW w:w="1034" w:type="dxa"/>
          </w:tcPr>
          <w:p w:rsidR="00A562E0" w:rsidRPr="000E4FED" w:rsidRDefault="00A562E0" w:rsidP="00064B95">
            <w:pPr>
              <w:rPr>
                <w:sz w:val="22"/>
                <w:szCs w:val="22"/>
              </w:rPr>
            </w:pPr>
            <w:r>
              <w:rPr>
                <w:sz w:val="22"/>
                <w:szCs w:val="22"/>
              </w:rPr>
              <w:t>3/28</w:t>
            </w:r>
          </w:p>
        </w:tc>
        <w:tc>
          <w:tcPr>
            <w:tcW w:w="1601" w:type="dxa"/>
          </w:tcPr>
          <w:p w:rsidR="00A562E0" w:rsidRDefault="00A562E0">
            <w:r w:rsidRPr="002B2201">
              <w:rPr>
                <w:sz w:val="22"/>
                <w:szCs w:val="22"/>
              </w:rPr>
              <w:t>Monday</w:t>
            </w:r>
          </w:p>
        </w:tc>
        <w:tc>
          <w:tcPr>
            <w:tcW w:w="4209" w:type="dxa"/>
          </w:tcPr>
          <w:p w:rsidR="00A562E0" w:rsidRPr="00CC5B30" w:rsidRDefault="00A562E0" w:rsidP="00924755">
            <w:pPr>
              <w:rPr>
                <w:b/>
                <w:sz w:val="22"/>
                <w:szCs w:val="22"/>
              </w:rPr>
            </w:pPr>
            <w:r>
              <w:rPr>
                <w:sz w:val="22"/>
                <w:szCs w:val="22"/>
              </w:rPr>
              <w:t>Chapter 6</w:t>
            </w:r>
          </w:p>
        </w:tc>
        <w:tc>
          <w:tcPr>
            <w:tcW w:w="3000" w:type="dxa"/>
          </w:tcPr>
          <w:p w:rsidR="00A562E0" w:rsidRPr="000E4FED" w:rsidRDefault="00A562E0" w:rsidP="00924755">
            <w:pPr>
              <w:rPr>
                <w:sz w:val="22"/>
                <w:szCs w:val="22"/>
              </w:rPr>
            </w:pPr>
          </w:p>
        </w:tc>
      </w:tr>
      <w:tr w:rsidR="00A562E0" w:rsidRPr="00D521A1">
        <w:tc>
          <w:tcPr>
            <w:tcW w:w="1034" w:type="dxa"/>
          </w:tcPr>
          <w:p w:rsidR="00A562E0" w:rsidRPr="000E4FED" w:rsidRDefault="00A562E0" w:rsidP="00064B95">
            <w:pPr>
              <w:rPr>
                <w:sz w:val="22"/>
                <w:szCs w:val="22"/>
              </w:rPr>
            </w:pPr>
            <w:r>
              <w:rPr>
                <w:sz w:val="22"/>
                <w:szCs w:val="22"/>
              </w:rPr>
              <w:t>4/4</w:t>
            </w:r>
          </w:p>
        </w:tc>
        <w:tc>
          <w:tcPr>
            <w:tcW w:w="1601" w:type="dxa"/>
          </w:tcPr>
          <w:p w:rsidR="00A562E0" w:rsidRDefault="00A562E0">
            <w:r w:rsidRPr="002B2201">
              <w:rPr>
                <w:sz w:val="22"/>
                <w:szCs w:val="22"/>
              </w:rPr>
              <w:t>Monday</w:t>
            </w:r>
          </w:p>
        </w:tc>
        <w:tc>
          <w:tcPr>
            <w:tcW w:w="4209" w:type="dxa"/>
          </w:tcPr>
          <w:p w:rsidR="00A562E0" w:rsidRPr="000E4FED" w:rsidRDefault="00A562E0" w:rsidP="00924755">
            <w:pPr>
              <w:rPr>
                <w:sz w:val="22"/>
                <w:szCs w:val="22"/>
              </w:rPr>
            </w:pPr>
            <w:r w:rsidRPr="000E4FED">
              <w:rPr>
                <w:sz w:val="22"/>
                <w:szCs w:val="22"/>
              </w:rPr>
              <w:t xml:space="preserve">Chapter </w:t>
            </w:r>
            <w:r>
              <w:rPr>
                <w:sz w:val="22"/>
                <w:szCs w:val="22"/>
              </w:rPr>
              <w:t>7</w:t>
            </w:r>
          </w:p>
        </w:tc>
        <w:tc>
          <w:tcPr>
            <w:tcW w:w="3000" w:type="dxa"/>
          </w:tcPr>
          <w:p w:rsidR="00A562E0" w:rsidRPr="000E4FED" w:rsidRDefault="00A562E0" w:rsidP="00924755">
            <w:pPr>
              <w:rPr>
                <w:sz w:val="22"/>
                <w:szCs w:val="22"/>
              </w:rPr>
            </w:pPr>
          </w:p>
        </w:tc>
      </w:tr>
      <w:tr w:rsidR="00A562E0" w:rsidRPr="00D521A1">
        <w:tc>
          <w:tcPr>
            <w:tcW w:w="1034" w:type="dxa"/>
          </w:tcPr>
          <w:p w:rsidR="00A562E0" w:rsidRPr="000E4FED" w:rsidRDefault="00A562E0" w:rsidP="00064B95">
            <w:pPr>
              <w:rPr>
                <w:sz w:val="22"/>
                <w:szCs w:val="22"/>
              </w:rPr>
            </w:pPr>
            <w:r>
              <w:rPr>
                <w:sz w:val="22"/>
                <w:szCs w:val="22"/>
              </w:rPr>
              <w:t>4/11</w:t>
            </w:r>
          </w:p>
        </w:tc>
        <w:tc>
          <w:tcPr>
            <w:tcW w:w="1601" w:type="dxa"/>
          </w:tcPr>
          <w:p w:rsidR="00A562E0" w:rsidRDefault="00A562E0">
            <w:r w:rsidRPr="002B2201">
              <w:rPr>
                <w:sz w:val="22"/>
                <w:szCs w:val="22"/>
              </w:rPr>
              <w:t>Monday</w:t>
            </w:r>
          </w:p>
        </w:tc>
        <w:tc>
          <w:tcPr>
            <w:tcW w:w="4209" w:type="dxa"/>
          </w:tcPr>
          <w:p w:rsidR="00A562E0" w:rsidRPr="00CC5B30" w:rsidRDefault="00A562E0" w:rsidP="00924755">
            <w:pPr>
              <w:rPr>
                <w:sz w:val="22"/>
                <w:szCs w:val="22"/>
              </w:rPr>
            </w:pPr>
            <w:r w:rsidRPr="00CC5B30">
              <w:rPr>
                <w:sz w:val="22"/>
                <w:szCs w:val="22"/>
              </w:rPr>
              <w:t xml:space="preserve">Chapter </w:t>
            </w:r>
            <w:r>
              <w:rPr>
                <w:sz w:val="22"/>
                <w:szCs w:val="22"/>
              </w:rPr>
              <w:t>8</w:t>
            </w:r>
          </w:p>
        </w:tc>
        <w:tc>
          <w:tcPr>
            <w:tcW w:w="3000" w:type="dxa"/>
          </w:tcPr>
          <w:p w:rsidR="00A562E0" w:rsidRPr="000E4FED" w:rsidRDefault="00A562E0" w:rsidP="00924755">
            <w:pPr>
              <w:rPr>
                <w:sz w:val="22"/>
                <w:szCs w:val="22"/>
              </w:rPr>
            </w:pPr>
          </w:p>
        </w:tc>
      </w:tr>
      <w:tr w:rsidR="00A562E0" w:rsidRPr="00D521A1">
        <w:tc>
          <w:tcPr>
            <w:tcW w:w="1034" w:type="dxa"/>
          </w:tcPr>
          <w:p w:rsidR="00A562E0" w:rsidRPr="000E4FED" w:rsidRDefault="00A562E0" w:rsidP="00064B95">
            <w:pPr>
              <w:rPr>
                <w:sz w:val="22"/>
                <w:szCs w:val="22"/>
              </w:rPr>
            </w:pPr>
            <w:r>
              <w:rPr>
                <w:sz w:val="22"/>
                <w:szCs w:val="22"/>
              </w:rPr>
              <w:t>4/18</w:t>
            </w:r>
          </w:p>
        </w:tc>
        <w:tc>
          <w:tcPr>
            <w:tcW w:w="1601" w:type="dxa"/>
          </w:tcPr>
          <w:p w:rsidR="00A562E0" w:rsidRDefault="00A562E0">
            <w:r w:rsidRPr="002B2201">
              <w:rPr>
                <w:sz w:val="22"/>
                <w:szCs w:val="22"/>
              </w:rPr>
              <w:t>Monday</w:t>
            </w:r>
          </w:p>
        </w:tc>
        <w:tc>
          <w:tcPr>
            <w:tcW w:w="4209" w:type="dxa"/>
          </w:tcPr>
          <w:p w:rsidR="00A562E0" w:rsidRPr="000E4FED" w:rsidRDefault="00A562E0" w:rsidP="00924755">
            <w:pPr>
              <w:rPr>
                <w:sz w:val="22"/>
                <w:szCs w:val="22"/>
              </w:rPr>
            </w:pPr>
            <w:r w:rsidRPr="000E4FED">
              <w:rPr>
                <w:sz w:val="22"/>
                <w:szCs w:val="22"/>
              </w:rPr>
              <w:t xml:space="preserve">Chapter </w:t>
            </w:r>
            <w:r>
              <w:rPr>
                <w:sz w:val="22"/>
                <w:szCs w:val="22"/>
              </w:rPr>
              <w:t>9</w:t>
            </w:r>
          </w:p>
        </w:tc>
        <w:tc>
          <w:tcPr>
            <w:tcW w:w="3000" w:type="dxa"/>
          </w:tcPr>
          <w:p w:rsidR="00A562E0" w:rsidRPr="000E4FED" w:rsidRDefault="00A562E0" w:rsidP="00924755">
            <w:pPr>
              <w:rPr>
                <w:b/>
                <w:sz w:val="22"/>
                <w:szCs w:val="22"/>
              </w:rPr>
            </w:pPr>
          </w:p>
        </w:tc>
      </w:tr>
      <w:tr w:rsidR="00A562E0" w:rsidRPr="00D521A1">
        <w:tc>
          <w:tcPr>
            <w:tcW w:w="1034" w:type="dxa"/>
          </w:tcPr>
          <w:p w:rsidR="00A562E0" w:rsidRPr="000E4FED" w:rsidRDefault="00A562E0" w:rsidP="00064B95">
            <w:pPr>
              <w:rPr>
                <w:sz w:val="22"/>
                <w:szCs w:val="22"/>
              </w:rPr>
            </w:pPr>
            <w:r>
              <w:rPr>
                <w:sz w:val="22"/>
                <w:szCs w:val="22"/>
              </w:rPr>
              <w:t>4/25</w:t>
            </w:r>
          </w:p>
        </w:tc>
        <w:tc>
          <w:tcPr>
            <w:tcW w:w="1601" w:type="dxa"/>
          </w:tcPr>
          <w:p w:rsidR="00A562E0" w:rsidRDefault="00A562E0">
            <w:r w:rsidRPr="002B2201">
              <w:rPr>
                <w:sz w:val="22"/>
                <w:szCs w:val="22"/>
              </w:rPr>
              <w:t>Monday</w:t>
            </w:r>
          </w:p>
        </w:tc>
        <w:tc>
          <w:tcPr>
            <w:tcW w:w="4209" w:type="dxa"/>
          </w:tcPr>
          <w:p w:rsidR="00A562E0" w:rsidRPr="000E4FED" w:rsidRDefault="00A562E0" w:rsidP="00064B95">
            <w:pPr>
              <w:rPr>
                <w:sz w:val="22"/>
                <w:szCs w:val="22"/>
              </w:rPr>
            </w:pPr>
            <w:r w:rsidRPr="000E4FED">
              <w:rPr>
                <w:sz w:val="22"/>
                <w:szCs w:val="22"/>
              </w:rPr>
              <w:t>Chapter 1</w:t>
            </w:r>
            <w:r>
              <w:rPr>
                <w:sz w:val="22"/>
                <w:szCs w:val="22"/>
              </w:rPr>
              <w:t>0</w:t>
            </w:r>
          </w:p>
        </w:tc>
        <w:tc>
          <w:tcPr>
            <w:tcW w:w="3000" w:type="dxa"/>
          </w:tcPr>
          <w:p w:rsidR="00A562E0" w:rsidRPr="000E4FED" w:rsidRDefault="00A562E0" w:rsidP="00064B95">
            <w:pPr>
              <w:rPr>
                <w:sz w:val="22"/>
                <w:szCs w:val="22"/>
              </w:rPr>
            </w:pPr>
          </w:p>
        </w:tc>
      </w:tr>
      <w:tr w:rsidR="00A562E0" w:rsidRPr="00D521A1">
        <w:tc>
          <w:tcPr>
            <w:tcW w:w="1034" w:type="dxa"/>
          </w:tcPr>
          <w:p w:rsidR="00A562E0" w:rsidRPr="000E4FED" w:rsidRDefault="00A562E0" w:rsidP="00064B95">
            <w:pPr>
              <w:rPr>
                <w:sz w:val="22"/>
                <w:szCs w:val="22"/>
              </w:rPr>
            </w:pPr>
            <w:r>
              <w:rPr>
                <w:sz w:val="22"/>
                <w:szCs w:val="22"/>
              </w:rPr>
              <w:t>5/2</w:t>
            </w:r>
          </w:p>
        </w:tc>
        <w:tc>
          <w:tcPr>
            <w:tcW w:w="1601" w:type="dxa"/>
          </w:tcPr>
          <w:p w:rsidR="00A562E0" w:rsidRDefault="00A562E0">
            <w:r w:rsidRPr="002B2201">
              <w:rPr>
                <w:sz w:val="22"/>
                <w:szCs w:val="22"/>
              </w:rPr>
              <w:t>Monday</w:t>
            </w:r>
          </w:p>
        </w:tc>
        <w:tc>
          <w:tcPr>
            <w:tcW w:w="4209" w:type="dxa"/>
          </w:tcPr>
          <w:p w:rsidR="00A562E0" w:rsidRPr="000E4FED" w:rsidRDefault="00A562E0" w:rsidP="00064B95">
            <w:pPr>
              <w:rPr>
                <w:sz w:val="22"/>
                <w:szCs w:val="22"/>
              </w:rPr>
            </w:pPr>
            <w:r w:rsidRPr="000E4FED">
              <w:rPr>
                <w:sz w:val="22"/>
                <w:szCs w:val="22"/>
              </w:rPr>
              <w:t>Chapter 1</w:t>
            </w:r>
            <w:r>
              <w:rPr>
                <w:sz w:val="22"/>
                <w:szCs w:val="22"/>
              </w:rPr>
              <w:t>1</w:t>
            </w:r>
          </w:p>
        </w:tc>
        <w:tc>
          <w:tcPr>
            <w:tcW w:w="3000" w:type="dxa"/>
          </w:tcPr>
          <w:p w:rsidR="00A562E0" w:rsidRPr="000E4FED" w:rsidRDefault="00A562E0" w:rsidP="00064B95">
            <w:pPr>
              <w:rPr>
                <w:sz w:val="22"/>
                <w:szCs w:val="22"/>
              </w:rPr>
            </w:pPr>
          </w:p>
        </w:tc>
      </w:tr>
      <w:tr w:rsidR="00A562E0" w:rsidRPr="00D521A1">
        <w:tc>
          <w:tcPr>
            <w:tcW w:w="1034" w:type="dxa"/>
          </w:tcPr>
          <w:p w:rsidR="00A562E0" w:rsidRPr="000E4FED" w:rsidRDefault="00A562E0" w:rsidP="00064B95">
            <w:pPr>
              <w:rPr>
                <w:sz w:val="22"/>
                <w:szCs w:val="22"/>
              </w:rPr>
            </w:pPr>
            <w:r>
              <w:rPr>
                <w:sz w:val="22"/>
                <w:szCs w:val="22"/>
              </w:rPr>
              <w:t>5/9</w:t>
            </w:r>
          </w:p>
        </w:tc>
        <w:tc>
          <w:tcPr>
            <w:tcW w:w="1601" w:type="dxa"/>
          </w:tcPr>
          <w:p w:rsidR="00A562E0" w:rsidRDefault="00A562E0">
            <w:r w:rsidRPr="002B2201">
              <w:rPr>
                <w:sz w:val="22"/>
                <w:szCs w:val="22"/>
              </w:rPr>
              <w:t>Monday</w:t>
            </w:r>
          </w:p>
        </w:tc>
        <w:tc>
          <w:tcPr>
            <w:tcW w:w="4209" w:type="dxa"/>
          </w:tcPr>
          <w:p w:rsidR="00A562E0" w:rsidRPr="000E4FED" w:rsidRDefault="00A562E0" w:rsidP="00064B95">
            <w:pPr>
              <w:rPr>
                <w:b/>
                <w:sz w:val="22"/>
                <w:szCs w:val="22"/>
              </w:rPr>
            </w:pPr>
            <w:r w:rsidRPr="000E4FED">
              <w:rPr>
                <w:b/>
                <w:sz w:val="22"/>
                <w:szCs w:val="22"/>
              </w:rPr>
              <w:t>Final Exam</w:t>
            </w:r>
          </w:p>
        </w:tc>
        <w:tc>
          <w:tcPr>
            <w:tcW w:w="3000" w:type="dxa"/>
          </w:tcPr>
          <w:p w:rsidR="00A562E0" w:rsidRPr="000E4FED" w:rsidRDefault="00A562E0" w:rsidP="00064B95">
            <w:pPr>
              <w:rPr>
                <w:sz w:val="22"/>
                <w:szCs w:val="22"/>
              </w:rPr>
            </w:pPr>
            <w:r w:rsidRPr="000E4FED">
              <w:rPr>
                <w:b/>
                <w:sz w:val="22"/>
                <w:szCs w:val="22"/>
              </w:rPr>
              <w:t>Final Exam</w:t>
            </w:r>
          </w:p>
        </w:tc>
      </w:tr>
    </w:tbl>
    <w:p w:rsidR="00586745" w:rsidRPr="00D521A1" w:rsidRDefault="00586745" w:rsidP="00F77F73">
      <w:pPr>
        <w:pStyle w:val="BibliographicReference"/>
        <w:spacing w:line="240" w:lineRule="auto"/>
        <w:ind w:left="0" w:right="-1440" w:firstLine="0"/>
        <w:rPr>
          <w:szCs w:val="24"/>
        </w:rPr>
      </w:pPr>
    </w:p>
    <w:sectPr w:rsidR="00586745" w:rsidRPr="00D521A1" w:rsidSect="00FA3582">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7E4" w:rsidRDefault="00C837E4">
      <w:r>
        <w:separator/>
      </w:r>
    </w:p>
  </w:endnote>
  <w:endnote w:type="continuationSeparator" w:id="0">
    <w:p w:rsidR="00C837E4" w:rsidRDefault="00C83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Kartika">
    <w:panose1 w:val="020205030304040602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7E4" w:rsidRDefault="00C837E4">
      <w:r>
        <w:separator/>
      </w:r>
    </w:p>
  </w:footnote>
  <w:footnote w:type="continuationSeparator" w:id="0">
    <w:p w:rsidR="00C837E4" w:rsidRDefault="00C83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82" w:rsidRDefault="00630993">
    <w:pPr>
      <w:pStyle w:val="Header"/>
      <w:framePr w:wrap="around" w:vAnchor="text" w:hAnchor="margin" w:xAlign="right" w:y="1"/>
      <w:rPr>
        <w:rStyle w:val="PageNumber"/>
      </w:rPr>
    </w:pPr>
    <w:r>
      <w:rPr>
        <w:rStyle w:val="PageNumber"/>
      </w:rPr>
      <w:fldChar w:fldCharType="begin"/>
    </w:r>
    <w:r w:rsidR="00114FBE">
      <w:rPr>
        <w:rStyle w:val="PageNumber"/>
      </w:rPr>
      <w:instrText xml:space="preserve">PAGE  </w:instrText>
    </w:r>
    <w:r>
      <w:rPr>
        <w:rStyle w:val="PageNumber"/>
      </w:rPr>
      <w:fldChar w:fldCharType="end"/>
    </w:r>
  </w:p>
  <w:p w:rsidR="00FA3582" w:rsidRDefault="00FA358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82" w:rsidRDefault="00630993">
    <w:pPr>
      <w:pStyle w:val="Header"/>
      <w:framePr w:wrap="around" w:vAnchor="text" w:hAnchor="margin" w:xAlign="right" w:y="1"/>
      <w:rPr>
        <w:rStyle w:val="PageNumber"/>
      </w:rPr>
    </w:pPr>
    <w:r>
      <w:rPr>
        <w:rStyle w:val="PageNumber"/>
      </w:rPr>
      <w:fldChar w:fldCharType="begin"/>
    </w:r>
    <w:r w:rsidR="00114FBE">
      <w:rPr>
        <w:rStyle w:val="PageNumber"/>
      </w:rPr>
      <w:instrText xml:space="preserve">PAGE  </w:instrText>
    </w:r>
    <w:r>
      <w:rPr>
        <w:rStyle w:val="PageNumber"/>
      </w:rPr>
      <w:fldChar w:fldCharType="separate"/>
    </w:r>
    <w:r w:rsidR="00967360">
      <w:rPr>
        <w:rStyle w:val="PageNumber"/>
        <w:noProof/>
      </w:rPr>
      <w:t>2</w:t>
    </w:r>
    <w:r>
      <w:rPr>
        <w:rStyle w:val="PageNumber"/>
      </w:rPr>
      <w:fldChar w:fldCharType="end"/>
    </w:r>
  </w:p>
  <w:p w:rsidR="00FA3582" w:rsidRDefault="00FA358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5E7"/>
    <w:multiLevelType w:val="hybridMultilevel"/>
    <w:tmpl w:val="2A4C21E6"/>
    <w:lvl w:ilvl="0" w:tplc="97C4E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CD0B76"/>
    <w:multiLevelType w:val="hybridMultilevel"/>
    <w:tmpl w:val="13D092DE"/>
    <w:lvl w:ilvl="0" w:tplc="AC8E6FB0">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nsid w:val="22BB27F4"/>
    <w:multiLevelType w:val="hybridMultilevel"/>
    <w:tmpl w:val="2A4C21E6"/>
    <w:lvl w:ilvl="0" w:tplc="97C4E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EC32CD"/>
    <w:multiLevelType w:val="hybridMultilevel"/>
    <w:tmpl w:val="3EE4305E"/>
    <w:lvl w:ilvl="0" w:tplc="D26402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
    <w:nsid w:val="586A1F67"/>
    <w:multiLevelType w:val="hybridMultilevel"/>
    <w:tmpl w:val="7A048F46"/>
    <w:lvl w:ilvl="0" w:tplc="F85460D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8243C97"/>
    <w:multiLevelType w:val="hybridMultilevel"/>
    <w:tmpl w:val="09A4319C"/>
    <w:lvl w:ilvl="0" w:tplc="A9F48A68">
      <w:start w:val="1"/>
      <w:numFmt w:val="upperLetter"/>
      <w:pStyle w:val="Heading3"/>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F3573D1"/>
    <w:multiLevelType w:val="hybridMultilevel"/>
    <w:tmpl w:val="A8FE821A"/>
    <w:lvl w:ilvl="0" w:tplc="013E212A">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docVars>
    <w:docVar w:name="B__1589922691" w:val="Drubach, DanielEditorFalseMulti-vol.Prentice HallChapter titleThe Brain Explained2000"/>
    <w:docVar w:name="B__175350107" w:val="Gerig, MarkEditorFalseMulti-vol.New JerseyInc.-Pearson EducationSubwork titleFoundations for Mental Health and Community Counseling: An Introduction to the Profession2007"/>
    <w:docVar w:name="B__337472816" w:val="Stevens, Patricia, and Smith, RobertEditor3rd ed.FalseMulti-vol.Prentice HallSubwork titleSubstance Abuse Counseling: Theory and Practice2005"/>
    <w:docVar w:name="B__788327665" w:val="McKim, WilliamEditor6th ed.FalseMulti-vol.Prentice HallChapter titleDrugs and Behavior: An Introduction to Behavioral Pharmacology2007"/>
    <w:docVar w:name="B_806455909" w:val="Gladding, Samuel, and Newsome, DebbieEditor2nd ed.FalseMulti-vol.Prentice HallChapter titleCommunity and Agency Counseling2004"/>
    <w:docVar w:name="FileFormat" w:val="2.0"/>
    <w:docVar w:name="OutputType" w:val="citation"/>
    <w:docVar w:name="PageNumberEdgeDistance" w:val="72"/>
  </w:docVars>
  <w:rsids>
    <w:rsidRoot w:val="00114FBE"/>
    <w:rsid w:val="00033787"/>
    <w:rsid w:val="00114FBE"/>
    <w:rsid w:val="00130470"/>
    <w:rsid w:val="00167239"/>
    <w:rsid w:val="001877D1"/>
    <w:rsid w:val="003439B1"/>
    <w:rsid w:val="00431CFF"/>
    <w:rsid w:val="004B38CC"/>
    <w:rsid w:val="00501C30"/>
    <w:rsid w:val="00586745"/>
    <w:rsid w:val="0060478F"/>
    <w:rsid w:val="00630993"/>
    <w:rsid w:val="00635E3A"/>
    <w:rsid w:val="00656CF0"/>
    <w:rsid w:val="006A28C1"/>
    <w:rsid w:val="006C26DD"/>
    <w:rsid w:val="00745C16"/>
    <w:rsid w:val="00781DEB"/>
    <w:rsid w:val="00796132"/>
    <w:rsid w:val="00876B96"/>
    <w:rsid w:val="008D4BE9"/>
    <w:rsid w:val="008F6DDD"/>
    <w:rsid w:val="00912B9B"/>
    <w:rsid w:val="00967360"/>
    <w:rsid w:val="0099626B"/>
    <w:rsid w:val="00A41179"/>
    <w:rsid w:val="00A4147B"/>
    <w:rsid w:val="00A562E0"/>
    <w:rsid w:val="00A64BC2"/>
    <w:rsid w:val="00AD7B63"/>
    <w:rsid w:val="00B35463"/>
    <w:rsid w:val="00B97982"/>
    <w:rsid w:val="00BB4EE2"/>
    <w:rsid w:val="00BE6240"/>
    <w:rsid w:val="00C71F4B"/>
    <w:rsid w:val="00C837E4"/>
    <w:rsid w:val="00D521A1"/>
    <w:rsid w:val="00DD0FF6"/>
    <w:rsid w:val="00E6322D"/>
    <w:rsid w:val="00EB626F"/>
    <w:rsid w:val="00F43BE5"/>
    <w:rsid w:val="00F73190"/>
    <w:rsid w:val="00F77F73"/>
    <w:rsid w:val="00FA3582"/>
    <w:rsid w:val="00FB1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82"/>
    <w:rPr>
      <w:sz w:val="24"/>
      <w:szCs w:val="24"/>
    </w:rPr>
  </w:style>
  <w:style w:type="paragraph" w:styleId="Heading1">
    <w:name w:val="heading 1"/>
    <w:basedOn w:val="Normal"/>
    <w:next w:val="Normal"/>
    <w:qFormat/>
    <w:rsid w:val="00FA3582"/>
    <w:pPr>
      <w:keepNext/>
      <w:autoSpaceDE w:val="0"/>
      <w:autoSpaceDN w:val="0"/>
      <w:adjustRightInd w:val="0"/>
      <w:outlineLvl w:val="0"/>
    </w:pPr>
    <w:rPr>
      <w:u w:val="single"/>
    </w:rPr>
  </w:style>
  <w:style w:type="paragraph" w:styleId="Heading2">
    <w:name w:val="heading 2"/>
    <w:basedOn w:val="Normal"/>
    <w:next w:val="Normal"/>
    <w:qFormat/>
    <w:rsid w:val="00FA3582"/>
    <w:pPr>
      <w:keepNext/>
      <w:outlineLvl w:val="1"/>
    </w:pPr>
    <w:rPr>
      <w:b/>
      <w:bCs/>
      <w:sz w:val="23"/>
    </w:rPr>
  </w:style>
  <w:style w:type="paragraph" w:styleId="Heading3">
    <w:name w:val="heading 3"/>
    <w:basedOn w:val="Normal"/>
    <w:next w:val="Normal"/>
    <w:qFormat/>
    <w:rsid w:val="00FA3582"/>
    <w:pPr>
      <w:keepNext/>
      <w:numPr>
        <w:numId w:val="2"/>
      </w:numPr>
      <w:outlineLvl w:val="2"/>
    </w:pPr>
    <w:rPr>
      <w:rFonts w:ascii="Kartika" w:hAnsi="Kartika"/>
      <w:sz w:val="22"/>
    </w:rPr>
  </w:style>
  <w:style w:type="paragraph" w:styleId="Heading4">
    <w:name w:val="heading 4"/>
    <w:basedOn w:val="Normal"/>
    <w:next w:val="Normal"/>
    <w:qFormat/>
    <w:rsid w:val="00FA3582"/>
    <w:pPr>
      <w:keepNext/>
      <w:spacing w:before="240" w:after="60"/>
      <w:outlineLvl w:val="3"/>
    </w:pPr>
    <w:rPr>
      <w:b/>
      <w:bCs/>
      <w:sz w:val="28"/>
      <w:szCs w:val="28"/>
    </w:rPr>
  </w:style>
  <w:style w:type="paragraph" w:styleId="Heading5">
    <w:name w:val="heading 5"/>
    <w:basedOn w:val="Normal"/>
    <w:next w:val="Normal"/>
    <w:qFormat/>
    <w:rsid w:val="00FA3582"/>
    <w:pPr>
      <w:keepNext/>
      <w:outlineLvl w:val="4"/>
    </w:pPr>
    <w:rPr>
      <w:rFonts w:ascii="Kartika" w:hAnsi="Kartika"/>
      <w:b/>
      <w:bCs/>
      <w:sz w:val="22"/>
    </w:rPr>
  </w:style>
  <w:style w:type="paragraph" w:styleId="Heading6">
    <w:name w:val="heading 6"/>
    <w:basedOn w:val="Normal"/>
    <w:next w:val="Normal"/>
    <w:qFormat/>
    <w:rsid w:val="00FA3582"/>
    <w:pPr>
      <w:keepNext/>
      <w:outlineLvl w:val="5"/>
    </w:pPr>
    <w:rPr>
      <w:rFonts w:ascii="Kartika" w:hAnsi="Kartik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A3582"/>
    <w:rPr>
      <w:color w:val="0000FF"/>
      <w:u w:val="single"/>
    </w:rPr>
  </w:style>
  <w:style w:type="paragraph" w:styleId="Header">
    <w:name w:val="header"/>
    <w:basedOn w:val="Normal"/>
    <w:semiHidden/>
    <w:rsid w:val="00FA3582"/>
    <w:pPr>
      <w:tabs>
        <w:tab w:val="center" w:pos="4320"/>
        <w:tab w:val="right" w:pos="8640"/>
      </w:tabs>
    </w:pPr>
  </w:style>
  <w:style w:type="character" w:styleId="PageNumber">
    <w:name w:val="page number"/>
    <w:basedOn w:val="DefaultParagraphFont"/>
    <w:semiHidden/>
    <w:rsid w:val="00FA3582"/>
  </w:style>
  <w:style w:type="paragraph" w:customStyle="1" w:styleId="Chapter">
    <w:name w:val="Chapter"/>
    <w:basedOn w:val="Normal"/>
    <w:rsid w:val="00FA3582"/>
    <w:pPr>
      <w:autoSpaceDE w:val="0"/>
      <w:autoSpaceDN w:val="0"/>
      <w:adjustRightInd w:val="0"/>
      <w:ind w:left="-1440"/>
    </w:pPr>
    <w:rPr>
      <w:rFonts w:ascii="Kartika" w:hAnsi="Kartika"/>
      <w:b/>
      <w:bCs/>
      <w:sz w:val="22"/>
      <w:szCs w:val="14"/>
      <w:u w:val="single"/>
    </w:rPr>
  </w:style>
  <w:style w:type="paragraph" w:styleId="FootnoteText">
    <w:name w:val="footnote text"/>
    <w:basedOn w:val="Normal"/>
    <w:semiHidden/>
    <w:rsid w:val="00FA3582"/>
    <w:rPr>
      <w:sz w:val="20"/>
      <w:szCs w:val="20"/>
    </w:rPr>
  </w:style>
  <w:style w:type="paragraph" w:customStyle="1" w:styleId="BibliographicReference">
    <w:name w:val="Bibliographic Reference"/>
    <w:basedOn w:val="Normal"/>
    <w:rsid w:val="00FA3582"/>
    <w:pPr>
      <w:spacing w:line="520" w:lineRule="atLeast"/>
      <w:ind w:left="720" w:hanging="720"/>
    </w:pPr>
    <w:rPr>
      <w:szCs w:val="20"/>
      <w:lang w:eastAsia="zh-CN"/>
    </w:rPr>
  </w:style>
  <w:style w:type="table" w:styleId="TableGrid">
    <w:name w:val="Table Grid"/>
    <w:basedOn w:val="TableNormal"/>
    <w:uiPriority w:val="59"/>
    <w:rsid w:val="00C71F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1CFF"/>
    <w:pPr>
      <w:spacing w:after="200" w:line="276" w:lineRule="auto"/>
      <w:ind w:left="720"/>
      <w:contextualSpacing/>
    </w:pPr>
    <w:rPr>
      <w:rFonts w:asciiTheme="minorHAnsi" w:eastAsiaTheme="minorHAnsi" w:hAnsiTheme="minorHAnsi" w:cstheme="minorBidi"/>
      <w:sz w:val="22"/>
      <w:szCs w:val="22"/>
    </w:rPr>
  </w:style>
  <w:style w:type="character" w:customStyle="1" w:styleId="booktitle">
    <w:name w:val="booktitle"/>
    <w:basedOn w:val="DefaultParagraphFont"/>
    <w:rsid w:val="00A64B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aig%20Eben\Application%20Data\Microsoft\Templates\Eazy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EazyPaper</Template>
  <TotalTime>9</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Education Field Experience</vt:lpstr>
    </vt:vector>
  </TitlesOfParts>
  <Company>Dell - Personal Systems Group</Company>
  <LinksUpToDate>false</LinksUpToDate>
  <CharactersWithSpaces>2919</CharactersWithSpaces>
  <SharedDoc>false</SharedDoc>
  <HLinks>
    <vt:vector size="6" baseType="variant">
      <vt:variant>
        <vt:i4>5046320</vt:i4>
      </vt:variant>
      <vt:variant>
        <vt:i4>0</vt:i4>
      </vt:variant>
      <vt:variant>
        <vt:i4>0</vt:i4>
      </vt:variant>
      <vt:variant>
        <vt:i4>5</vt:i4>
      </vt:variant>
      <vt:variant>
        <vt:lpwstr>mailto:craige@eden.rutgers.edu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Field Experience</dc:title>
  <dc:creator>ceben</dc:creator>
  <cp:lastModifiedBy>Craig</cp:lastModifiedBy>
  <cp:revision>3</cp:revision>
  <cp:lastPrinted>2008-08-15T13:30:00Z</cp:lastPrinted>
  <dcterms:created xsi:type="dcterms:W3CDTF">2015-11-22T13:43:00Z</dcterms:created>
  <dcterms:modified xsi:type="dcterms:W3CDTF">2015-11-22T13:45:00Z</dcterms:modified>
</cp:coreProperties>
</file>